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C5A4" w14:textId="77777777" w:rsidR="00352E4D" w:rsidRPr="00BB3AF2" w:rsidRDefault="00837F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BB3AF2">
        <w:rPr>
          <w:noProof/>
          <w:lang w:eastAsia="nb-NO"/>
        </w:rPr>
        <w:drawing>
          <wp:anchor distT="50800" distB="50800" distL="50800" distR="50800" simplePos="0" relativeHeight="251659264" behindDoc="0" locked="0" layoutInCell="1" allowOverlap="1" wp14:anchorId="27265309" wp14:editId="044C3FD0">
            <wp:simplePos x="0" y="0"/>
            <wp:positionH relativeFrom="page">
              <wp:posOffset>4592320</wp:posOffset>
            </wp:positionH>
            <wp:positionV relativeFrom="margin">
              <wp:posOffset>-84455</wp:posOffset>
            </wp:positionV>
            <wp:extent cx="2413000" cy="647700"/>
            <wp:effectExtent l="0" t="0" r="6350" b="0"/>
            <wp:wrapSquare wrapText="bothSides" distT="50800" distB="50800" distL="50800" distR="508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64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906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560"/>
        <w:gridCol w:w="2602"/>
        <w:gridCol w:w="1156"/>
        <w:gridCol w:w="3268"/>
        <w:gridCol w:w="260"/>
      </w:tblGrid>
      <w:tr w:rsidR="00352E4D" w:rsidRPr="00BB3AF2" w14:paraId="3253EFFE" w14:textId="77777777">
        <w:trPr>
          <w:trHeight w:val="1760"/>
        </w:trPr>
        <w:tc>
          <w:tcPr>
            <w:tcW w:w="5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DDF66" w14:textId="6AE6E044" w:rsidR="00352E4D" w:rsidRPr="00BB3AF2" w:rsidRDefault="00D02D12">
            <w:pPr>
              <w:pStyle w:val="Oversk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72"/>
                <w:szCs w:val="72"/>
              </w:rPr>
            </w:pPr>
            <w:r w:rsidRPr="00BB3AF2">
              <w:rPr>
                <w:sz w:val="72"/>
                <w:szCs w:val="72"/>
              </w:rPr>
              <w:t>M</w:t>
            </w:r>
            <w:r w:rsidRPr="00BB3AF2">
              <w:rPr>
                <w:rFonts w:hAnsi="Times New Roman"/>
                <w:sz w:val="72"/>
                <w:szCs w:val="72"/>
              </w:rPr>
              <w:t>ø</w:t>
            </w:r>
            <w:r w:rsidRPr="00BB3AF2">
              <w:rPr>
                <w:sz w:val="72"/>
                <w:szCs w:val="72"/>
              </w:rPr>
              <w:t>te</w:t>
            </w:r>
            <w:r w:rsidR="003F5A5A">
              <w:rPr>
                <w:sz w:val="72"/>
                <w:szCs w:val="72"/>
              </w:rPr>
              <w:t>referat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01616" w14:textId="77777777" w:rsidR="00352E4D" w:rsidRPr="00BB3AF2" w:rsidRDefault="00413662">
            <w:pPr>
              <w:pStyle w:val="Av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Oppvekst og utdanning</w:t>
            </w:r>
          </w:p>
          <w:p w14:paraId="753C0F26" w14:textId="77777777" w:rsidR="00352E4D" w:rsidRPr="00BB3AF2" w:rsidRDefault="00D02D12">
            <w:pPr>
              <w:pStyle w:val="Av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 w:rsidRPr="00BB3AF2">
              <w:t>Vass</w:t>
            </w:r>
            <w:r w:rsidRPr="00BB3AF2">
              <w:rPr>
                <w:rFonts w:hAnsi="Times New Roman"/>
              </w:rPr>
              <w:t>ø</w:t>
            </w:r>
            <w:r w:rsidRPr="00BB3AF2">
              <w:t>y skole</w:t>
            </w:r>
          </w:p>
          <w:p w14:paraId="1C1E17BF" w14:textId="77777777" w:rsidR="00352E4D" w:rsidRPr="00BB3AF2" w:rsidRDefault="00352E4D">
            <w:pPr>
              <w:pStyle w:val="Av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  <w:p w14:paraId="4981C670" w14:textId="77777777" w:rsidR="00352E4D" w:rsidRPr="00BB3AF2" w:rsidRDefault="006D4B31">
            <w:pPr>
              <w:pStyle w:val="Av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proofErr w:type="spellStart"/>
            <w:r w:rsidRPr="00BB3AF2">
              <w:t>Postadr</w:t>
            </w:r>
            <w:proofErr w:type="spellEnd"/>
            <w:r w:rsidRPr="00BB3AF2">
              <w:t>.: Pb.8069 Forus, 4068 Stavanger</w:t>
            </w:r>
            <w:r w:rsidRPr="00BB3AF2">
              <w:br/>
            </w:r>
            <w:proofErr w:type="spellStart"/>
            <w:r w:rsidRPr="00BB3AF2">
              <w:t>Bes</w:t>
            </w:r>
            <w:r w:rsidRPr="00BB3AF2">
              <w:t>ø</w:t>
            </w:r>
            <w:r w:rsidRPr="00BB3AF2">
              <w:t>ksadr</w:t>
            </w:r>
            <w:proofErr w:type="spellEnd"/>
            <w:r w:rsidRPr="00BB3AF2">
              <w:t xml:space="preserve">.: </w:t>
            </w:r>
            <w:r w:rsidR="00D02D12" w:rsidRPr="00BB3AF2">
              <w:t>S</w:t>
            </w:r>
            <w:r w:rsidR="00D02D12" w:rsidRPr="00BB3AF2">
              <w:rPr>
                <w:rFonts w:hAnsi="Times New Roman"/>
              </w:rPr>
              <w:t>ø</w:t>
            </w:r>
            <w:r w:rsidR="00D02D12" w:rsidRPr="00BB3AF2">
              <w:t>rstrandveien 38, 4076 Vass</w:t>
            </w:r>
            <w:r w:rsidR="00D02D12" w:rsidRPr="00BB3AF2">
              <w:rPr>
                <w:rFonts w:hAnsi="Times New Roman"/>
              </w:rPr>
              <w:t>ø</w:t>
            </w:r>
            <w:r w:rsidR="00D02D12" w:rsidRPr="00BB3AF2">
              <w:t>y</w:t>
            </w:r>
          </w:p>
          <w:p w14:paraId="12A69E8B" w14:textId="754E42E0" w:rsidR="00352E4D" w:rsidRPr="00BB3AF2" w:rsidRDefault="00D02D12">
            <w:pPr>
              <w:pStyle w:val="Av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 w:rsidRPr="00BB3AF2">
              <w:t>Telefon: 51</w:t>
            </w:r>
            <w:r w:rsidR="00C30DB7">
              <w:t>913101</w:t>
            </w:r>
          </w:p>
          <w:p w14:paraId="1D1CE489" w14:textId="77777777" w:rsidR="00352E4D" w:rsidRPr="00BB3AF2" w:rsidRDefault="00D02D12">
            <w:pPr>
              <w:pStyle w:val="Av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 w:rsidRPr="00BB3AF2">
              <w:t xml:space="preserve">E-post: </w:t>
            </w:r>
            <w:r w:rsidRPr="00BB3AF2">
              <w:fldChar w:fldCharType="begin"/>
            </w:r>
            <w:r w:rsidRPr="00BB3AF2">
              <w:instrText xml:space="preserve"> MERGEFIELD Epost </w:instrText>
            </w:r>
            <w:r w:rsidRPr="00BB3AF2">
              <w:fldChar w:fldCharType="separate"/>
            </w:r>
            <w:r w:rsidRPr="00BB3AF2">
              <w:t>vassoy.skole@stavanger.kommune.no</w:t>
            </w:r>
            <w:r w:rsidRPr="00BB3AF2">
              <w:fldChar w:fldCharType="end"/>
            </w:r>
            <w:r w:rsidRPr="00BB3AF2">
              <w:t xml:space="preserve"> </w:t>
            </w:r>
          </w:p>
          <w:p w14:paraId="78780B6C" w14:textId="77777777" w:rsidR="00352E4D" w:rsidRPr="00BB3AF2" w:rsidRDefault="00F35F2B">
            <w:pPr>
              <w:pStyle w:val="Av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hyperlink r:id="rId9" w:history="1">
              <w:r w:rsidR="00D02D12" w:rsidRPr="00BB3AF2">
                <w:rPr>
                  <w:rStyle w:val="Hyperlink0"/>
                  <w:lang w:val="nb-NO"/>
                </w:rPr>
                <w:t>www.linksidene.no/vassoy</w:t>
              </w:r>
            </w:hyperlink>
          </w:p>
          <w:p w14:paraId="305B1C28" w14:textId="77777777" w:rsidR="00352E4D" w:rsidRPr="00BB3AF2" w:rsidRDefault="00D02D12">
            <w:pPr>
              <w:pStyle w:val="Av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 w:rsidRPr="00BB3AF2">
              <w:t>Org.nr.: 964 965 226</w:t>
            </w:r>
          </w:p>
        </w:tc>
      </w:tr>
      <w:tr w:rsidR="00352E4D" w:rsidRPr="00BB3AF2" w14:paraId="5344AE67" w14:textId="77777777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AA55C" w14:textId="77777777" w:rsidR="00352E4D" w:rsidRPr="00BB3AF2" w:rsidRDefault="00352E4D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69C34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</w:pPr>
            <w:r w:rsidRPr="00BB3AF2">
              <w:rPr>
                <w:sz w:val="24"/>
                <w:szCs w:val="24"/>
              </w:rPr>
              <w:t>Gruppe:</w:t>
            </w:r>
          </w:p>
        </w:tc>
        <w:tc>
          <w:tcPr>
            <w:tcW w:w="7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524F" w14:textId="5D58A7DC" w:rsidR="00352E4D" w:rsidRPr="00BB3AF2" w:rsidRDefault="004250D8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b/>
                <w:bCs/>
                <w:sz w:val="24"/>
                <w:szCs w:val="24"/>
              </w:rPr>
              <w:t>Samarbeidsutvalget (SU)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944E4" w14:textId="77777777" w:rsidR="00352E4D" w:rsidRPr="00BB3AF2" w:rsidRDefault="00352E4D"/>
        </w:tc>
      </w:tr>
      <w:tr w:rsidR="00352E4D" w:rsidRPr="00BB3AF2" w14:paraId="0EFAF76A" w14:textId="77777777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39284" w14:textId="77777777" w:rsidR="00352E4D" w:rsidRPr="00BB3AF2" w:rsidRDefault="00352E4D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8976A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</w:pPr>
            <w:r w:rsidRPr="00BB3AF2">
              <w:rPr>
                <w:sz w:val="24"/>
                <w:szCs w:val="24"/>
              </w:rPr>
              <w:t>Møtested:</w:t>
            </w:r>
          </w:p>
        </w:tc>
        <w:tc>
          <w:tcPr>
            <w:tcW w:w="7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57F98" w14:textId="2B07B0D2" w:rsidR="00352E4D" w:rsidRPr="00BB3AF2" w:rsidRDefault="00880BAE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b/>
                <w:bCs/>
                <w:sz w:val="24"/>
                <w:szCs w:val="24"/>
              </w:rPr>
              <w:t>Vassøy skole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CC01" w14:textId="77777777" w:rsidR="00352E4D" w:rsidRPr="00BB3AF2" w:rsidRDefault="00352E4D"/>
        </w:tc>
      </w:tr>
      <w:tr w:rsidR="00352E4D" w:rsidRPr="00BB3AF2" w14:paraId="27C0EE16" w14:textId="77777777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6810" w14:textId="77777777" w:rsidR="00352E4D" w:rsidRPr="00BB3AF2" w:rsidRDefault="00352E4D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EFD64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</w:pPr>
            <w:r w:rsidRPr="00BB3AF2">
              <w:rPr>
                <w:sz w:val="24"/>
                <w:szCs w:val="24"/>
              </w:rPr>
              <w:t>Møtedato/ -tid:</w:t>
            </w:r>
          </w:p>
        </w:tc>
        <w:tc>
          <w:tcPr>
            <w:tcW w:w="7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B950F" w14:textId="23A7EA9C" w:rsidR="00352E4D" w:rsidRPr="00BB3AF2" w:rsidRDefault="003F5A5A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b/>
                <w:bCs/>
                <w:sz w:val="24"/>
                <w:szCs w:val="24"/>
              </w:rPr>
              <w:t>19</w:t>
            </w:r>
            <w:r w:rsidR="00572BC8">
              <w:rPr>
                <w:b/>
                <w:bCs/>
                <w:sz w:val="24"/>
                <w:szCs w:val="24"/>
              </w:rPr>
              <w:t>.09.2023</w:t>
            </w:r>
            <w:r w:rsidR="00B2797B">
              <w:rPr>
                <w:b/>
                <w:bCs/>
                <w:sz w:val="24"/>
                <w:szCs w:val="24"/>
              </w:rPr>
              <w:t xml:space="preserve">   kl. 16</w:t>
            </w:r>
            <w:r w:rsidR="004250D8">
              <w:rPr>
                <w:b/>
                <w:bCs/>
                <w:sz w:val="24"/>
                <w:szCs w:val="24"/>
              </w:rPr>
              <w:t>.</w:t>
            </w:r>
            <w:r w:rsidR="00F1097C">
              <w:rPr>
                <w:b/>
                <w:bCs/>
                <w:sz w:val="24"/>
                <w:szCs w:val="24"/>
              </w:rPr>
              <w:t>45-1</w:t>
            </w:r>
            <w:r w:rsidR="00572BC8">
              <w:rPr>
                <w:b/>
                <w:bCs/>
                <w:sz w:val="24"/>
                <w:szCs w:val="24"/>
              </w:rPr>
              <w:t>7</w:t>
            </w:r>
            <w:r w:rsidR="00F1097C">
              <w:rPr>
                <w:b/>
                <w:bCs/>
                <w:sz w:val="24"/>
                <w:szCs w:val="24"/>
              </w:rPr>
              <w:t>.</w:t>
            </w:r>
            <w:r w:rsidR="00572BC8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22EFA" w14:textId="77777777" w:rsidR="00352E4D" w:rsidRPr="00BB3AF2" w:rsidRDefault="00352E4D"/>
        </w:tc>
      </w:tr>
      <w:tr w:rsidR="00352E4D" w:rsidRPr="00BB3AF2" w14:paraId="673E517D" w14:textId="77777777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A7D7D" w14:textId="77777777" w:rsidR="00352E4D" w:rsidRPr="00BB3AF2" w:rsidRDefault="00352E4D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E06E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</w:pPr>
            <w:r w:rsidRPr="00BB3AF2">
              <w:rPr>
                <w:sz w:val="24"/>
                <w:szCs w:val="24"/>
              </w:rPr>
              <w:t>Møteleder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AA265" w14:textId="5E9F8A57" w:rsidR="00352E4D" w:rsidRPr="00BB3AF2" w:rsidRDefault="00E60D0E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290" w:lineRule="atLeast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 xml:space="preserve">Charlotte Kjær </w:t>
            </w:r>
            <w:proofErr w:type="spellStart"/>
            <w:r>
              <w:rPr>
                <w:spacing w:val="-5"/>
                <w:sz w:val="23"/>
                <w:szCs w:val="23"/>
              </w:rPr>
              <w:t>Tednes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4CCA4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line="290" w:lineRule="atLeast"/>
            </w:pPr>
            <w:r w:rsidRPr="00BB3AF2">
              <w:rPr>
                <w:spacing w:val="-5"/>
                <w:sz w:val="23"/>
                <w:szCs w:val="23"/>
              </w:rPr>
              <w:t xml:space="preserve">Referent: 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B8227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290" w:lineRule="atLeast"/>
            </w:pPr>
            <w:r w:rsidRPr="00BB3AF2">
              <w:rPr>
                <w:spacing w:val="-5"/>
                <w:sz w:val="23"/>
                <w:szCs w:val="23"/>
              </w:rPr>
              <w:t>Ole Gabriel Ueland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CCC16" w14:textId="77777777" w:rsidR="00352E4D" w:rsidRPr="00BB3AF2" w:rsidRDefault="00352E4D"/>
        </w:tc>
      </w:tr>
      <w:tr w:rsidR="00352E4D" w:rsidRPr="00BB3AF2" w14:paraId="1B808076" w14:textId="77777777" w:rsidTr="004250D8">
        <w:trPr>
          <w:trHeight w:val="73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91F05" w14:textId="77777777" w:rsidR="00352E4D" w:rsidRPr="00BB3AF2" w:rsidRDefault="00352E4D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0313D" w14:textId="652BFB90" w:rsidR="00352E4D" w:rsidRPr="002B700C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sz w:val="2"/>
                <w:szCs w:val="2"/>
              </w:rPr>
            </w:pPr>
            <w:r w:rsidRPr="00BB3AF2">
              <w:rPr>
                <w:sz w:val="24"/>
                <w:szCs w:val="24"/>
              </w:rPr>
              <w:t>Deltakere:</w:t>
            </w:r>
            <w:r w:rsidR="003F5A5A">
              <w:rPr>
                <w:sz w:val="24"/>
                <w:szCs w:val="24"/>
              </w:rPr>
              <w:br/>
            </w:r>
            <w:r w:rsidR="003F5A5A">
              <w:rPr>
                <w:sz w:val="2"/>
                <w:szCs w:val="2"/>
              </w:rPr>
              <w:br/>
            </w:r>
            <w:r w:rsidR="003F5A5A">
              <w:rPr>
                <w:sz w:val="2"/>
                <w:szCs w:val="2"/>
              </w:rPr>
              <w:br/>
            </w:r>
            <w:r w:rsidR="003F5A5A">
              <w:rPr>
                <w:sz w:val="2"/>
                <w:szCs w:val="2"/>
              </w:rPr>
              <w:br/>
            </w:r>
            <w:r w:rsidR="003F5A5A">
              <w:rPr>
                <w:sz w:val="2"/>
                <w:szCs w:val="2"/>
              </w:rPr>
              <w:br/>
            </w:r>
            <w:r w:rsidR="003F5A5A">
              <w:rPr>
                <w:sz w:val="2"/>
                <w:szCs w:val="2"/>
              </w:rPr>
              <w:br/>
            </w:r>
            <w:r w:rsidR="003F5A5A">
              <w:rPr>
                <w:sz w:val="2"/>
                <w:szCs w:val="2"/>
              </w:rPr>
              <w:br/>
            </w:r>
            <w:r w:rsidR="003F5A5A">
              <w:rPr>
                <w:sz w:val="2"/>
                <w:szCs w:val="2"/>
              </w:rPr>
              <w:br/>
            </w:r>
            <w:r w:rsidR="003F5A5A">
              <w:rPr>
                <w:sz w:val="24"/>
                <w:szCs w:val="24"/>
              </w:rPr>
              <w:br/>
            </w:r>
            <w:r w:rsidR="003F5A5A">
              <w:rPr>
                <w:sz w:val="24"/>
                <w:szCs w:val="24"/>
              </w:rPr>
              <w:br/>
              <w:t>Meldt forfall:</w:t>
            </w:r>
            <w:r w:rsidR="002B700C">
              <w:rPr>
                <w:sz w:val="24"/>
                <w:szCs w:val="24"/>
              </w:rPr>
              <w:br/>
            </w:r>
            <w:r w:rsidR="002B700C">
              <w:rPr>
                <w:sz w:val="2"/>
                <w:szCs w:val="2"/>
              </w:rPr>
              <w:br/>
            </w:r>
            <w:r w:rsidR="002B700C">
              <w:rPr>
                <w:sz w:val="2"/>
                <w:szCs w:val="2"/>
              </w:rPr>
              <w:br/>
            </w:r>
            <w:r w:rsidR="002B700C">
              <w:rPr>
                <w:sz w:val="2"/>
                <w:szCs w:val="2"/>
              </w:rPr>
              <w:br/>
            </w:r>
            <w:r w:rsidR="002B700C">
              <w:rPr>
                <w:sz w:val="2"/>
                <w:szCs w:val="2"/>
              </w:rPr>
              <w:br/>
            </w:r>
            <w:r w:rsidR="002B700C">
              <w:rPr>
                <w:sz w:val="2"/>
                <w:szCs w:val="2"/>
              </w:rPr>
              <w:br/>
            </w:r>
            <w:r w:rsidR="002B700C">
              <w:rPr>
                <w:sz w:val="2"/>
                <w:szCs w:val="2"/>
              </w:rPr>
              <w:br/>
            </w:r>
            <w:r w:rsidR="00FC30B6">
              <w:rPr>
                <w:sz w:val="24"/>
                <w:szCs w:val="24"/>
              </w:rPr>
              <w:br/>
            </w:r>
            <w:r w:rsidR="002B700C">
              <w:rPr>
                <w:sz w:val="24"/>
                <w:szCs w:val="24"/>
              </w:rPr>
              <w:br/>
            </w:r>
          </w:p>
        </w:tc>
        <w:tc>
          <w:tcPr>
            <w:tcW w:w="7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DFBDB" w14:textId="132CE315" w:rsidR="00352E4D" w:rsidRPr="00465544" w:rsidRDefault="00A4751A" w:rsidP="00244F11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Charlotte Kjær </w:t>
            </w:r>
            <w:proofErr w:type="spellStart"/>
            <w:r>
              <w:rPr>
                <w:sz w:val="22"/>
                <w:szCs w:val="22"/>
              </w:rPr>
              <w:t>Tednes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6E083C">
              <w:rPr>
                <w:i/>
                <w:iCs/>
                <w:sz w:val="22"/>
                <w:szCs w:val="22"/>
              </w:rPr>
              <w:t>SU-leder</w:t>
            </w:r>
            <w:r>
              <w:rPr>
                <w:sz w:val="22"/>
                <w:szCs w:val="22"/>
              </w:rPr>
              <w:t>, Grete Ystheim Undseth</w:t>
            </w:r>
            <w:r w:rsidRPr="00214D37">
              <w:rPr>
                <w:sz w:val="22"/>
                <w:szCs w:val="22"/>
              </w:rPr>
              <w:t xml:space="preserve">, </w:t>
            </w:r>
            <w:r w:rsidRPr="00214D37">
              <w:rPr>
                <w:i/>
                <w:iCs/>
                <w:sz w:val="22"/>
                <w:szCs w:val="22"/>
              </w:rPr>
              <w:t>FAU</w:t>
            </w:r>
            <w:r>
              <w:rPr>
                <w:i/>
                <w:iCs/>
                <w:sz w:val="22"/>
                <w:szCs w:val="22"/>
              </w:rPr>
              <w:t>-leder</w:t>
            </w:r>
            <w:proofErr w:type="gramStart"/>
            <w:r w:rsidRPr="00214D37"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Hilde Eikeland Bergstrøm</w:t>
            </w:r>
            <w:r w:rsidRPr="00214D3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B700C">
              <w:rPr>
                <w:i/>
                <w:iCs/>
                <w:sz w:val="22"/>
                <w:szCs w:val="22"/>
              </w:rPr>
              <w:t xml:space="preserve">pedagogisk personale, </w:t>
            </w:r>
            <w:r>
              <w:rPr>
                <w:sz w:val="22"/>
                <w:szCs w:val="22"/>
              </w:rPr>
              <w:t xml:space="preserve">Anne Beth Skjæveland, </w:t>
            </w:r>
            <w:r>
              <w:rPr>
                <w:i/>
                <w:iCs/>
                <w:sz w:val="22"/>
                <w:szCs w:val="22"/>
              </w:rPr>
              <w:t xml:space="preserve">pedagogisk personale, </w:t>
            </w:r>
            <w:r>
              <w:rPr>
                <w:sz w:val="22"/>
                <w:szCs w:val="22"/>
              </w:rPr>
              <w:t xml:space="preserve">Martine Ommundsen Hess, </w:t>
            </w:r>
            <w:r>
              <w:rPr>
                <w:i/>
                <w:iCs/>
                <w:sz w:val="22"/>
                <w:szCs w:val="22"/>
              </w:rPr>
              <w:t>andre ansatte</w:t>
            </w:r>
            <w:r>
              <w:rPr>
                <w:sz w:val="22"/>
                <w:szCs w:val="22"/>
              </w:rPr>
              <w:t xml:space="preserve">, </w:t>
            </w:r>
            <w:r w:rsidR="00F1097C">
              <w:rPr>
                <w:sz w:val="22"/>
                <w:szCs w:val="22"/>
              </w:rPr>
              <w:t xml:space="preserve">Thelma Dirdal, </w:t>
            </w:r>
            <w:r w:rsidR="00F1097C">
              <w:rPr>
                <w:i/>
                <w:iCs/>
                <w:sz w:val="22"/>
                <w:szCs w:val="22"/>
              </w:rPr>
              <w:t>elevråd</w:t>
            </w:r>
            <w:r w:rsidR="00572BC8">
              <w:rPr>
                <w:i/>
                <w:iCs/>
                <w:sz w:val="22"/>
                <w:szCs w:val="22"/>
              </w:rPr>
              <w:t>sleder</w:t>
            </w:r>
            <w:r w:rsidR="00F1097C">
              <w:rPr>
                <w:i/>
                <w:iCs/>
                <w:sz w:val="22"/>
                <w:szCs w:val="22"/>
              </w:rPr>
              <w:t xml:space="preserve">, </w:t>
            </w:r>
            <w:r w:rsidRPr="00214D37">
              <w:rPr>
                <w:sz w:val="22"/>
                <w:szCs w:val="22"/>
              </w:rPr>
              <w:t>Ole Gabriel Ueland</w:t>
            </w:r>
            <w:r w:rsidRPr="00214D37">
              <w:rPr>
                <w:i/>
                <w:iCs/>
                <w:sz w:val="22"/>
                <w:szCs w:val="22"/>
              </w:rPr>
              <w:t xml:space="preserve"> rektor/sekretær</w:t>
            </w:r>
            <w:r w:rsidR="003F5A5A">
              <w:rPr>
                <w:i/>
                <w:iCs/>
                <w:sz w:val="22"/>
                <w:szCs w:val="22"/>
              </w:rPr>
              <w:br/>
            </w:r>
            <w:r w:rsidR="003F5A5A">
              <w:rPr>
                <w:sz w:val="22"/>
                <w:szCs w:val="22"/>
              </w:rPr>
              <w:t>Elisebeth Blakely</w:t>
            </w:r>
            <w:r w:rsidR="003F5A5A" w:rsidRPr="00214D37">
              <w:rPr>
                <w:sz w:val="22"/>
                <w:szCs w:val="22"/>
              </w:rPr>
              <w:t xml:space="preserve">, </w:t>
            </w:r>
            <w:r w:rsidR="003F5A5A" w:rsidRPr="00214D37">
              <w:rPr>
                <w:i/>
                <w:sz w:val="22"/>
                <w:szCs w:val="22"/>
              </w:rPr>
              <w:t>politisk representant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3BC6D" w14:textId="77777777" w:rsidR="00352E4D" w:rsidRPr="00BB3AF2" w:rsidRDefault="00352E4D"/>
        </w:tc>
      </w:tr>
    </w:tbl>
    <w:p w14:paraId="2BCCE0B2" w14:textId="77777777" w:rsidR="00352E4D" w:rsidRPr="00BB3AF2" w:rsidRDefault="00352E4D">
      <w:pPr>
        <w:pStyle w:val="Friform"/>
      </w:pPr>
    </w:p>
    <w:tbl>
      <w:tblPr>
        <w:tblStyle w:val="TableNormal"/>
        <w:tblW w:w="906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726"/>
        <w:gridCol w:w="2590"/>
        <w:gridCol w:w="2044"/>
      </w:tblGrid>
      <w:tr w:rsidR="00352E4D" w:rsidRPr="00BB3AF2" w14:paraId="458ECA6C" w14:textId="77777777">
        <w:trPr>
          <w:trHeight w:val="25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4DE7C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 w:rsidRPr="00BB3AF2">
              <w:rPr>
                <w:sz w:val="13"/>
                <w:szCs w:val="13"/>
              </w:rPr>
              <w:t xml:space="preserve">REFERANSE 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82260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 w:rsidRPr="00BB3AF2">
              <w:rPr>
                <w:sz w:val="13"/>
                <w:szCs w:val="13"/>
              </w:rPr>
              <w:t>ARKIVNR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B82EF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 w:rsidRPr="00BB3AF2">
              <w:rPr>
                <w:sz w:val="13"/>
                <w:szCs w:val="13"/>
              </w:rPr>
              <w:t>JOURNALNR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ADE4B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 w:rsidRPr="00BB3AF2">
              <w:rPr>
                <w:sz w:val="13"/>
                <w:szCs w:val="13"/>
              </w:rPr>
              <w:t>DATO</w:t>
            </w:r>
          </w:p>
        </w:tc>
      </w:tr>
      <w:tr w:rsidR="00352E4D" w:rsidRPr="00BB3AF2" w14:paraId="0E0C9E18" w14:textId="77777777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86FB9" w14:textId="77777777" w:rsidR="00352E4D" w:rsidRPr="00BB3AF2" w:rsidRDefault="00352E4D"/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2C18F" w14:textId="77777777" w:rsidR="00352E4D" w:rsidRPr="00BB3AF2" w:rsidRDefault="00352E4D"/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84B03" w14:textId="77777777" w:rsidR="00352E4D" w:rsidRPr="00BB3AF2" w:rsidRDefault="00352E4D"/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2978C" w14:textId="343F9995" w:rsidR="00352E4D" w:rsidRPr="00BB3AF2" w:rsidRDefault="003F5A5A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72BC8">
              <w:rPr>
                <w:sz w:val="22"/>
                <w:szCs w:val="22"/>
              </w:rPr>
              <w:t>.09.2023</w:t>
            </w:r>
          </w:p>
        </w:tc>
      </w:tr>
    </w:tbl>
    <w:p w14:paraId="1519B618" w14:textId="77777777" w:rsidR="00352E4D" w:rsidRPr="00BB3AF2" w:rsidRDefault="00352E4D">
      <w:pPr>
        <w:pStyle w:val="Friform"/>
      </w:pPr>
    </w:p>
    <w:tbl>
      <w:tblPr>
        <w:tblStyle w:val="TableNormal"/>
        <w:tblW w:w="906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604"/>
        <w:gridCol w:w="7496"/>
      </w:tblGrid>
      <w:tr w:rsidR="00352E4D" w:rsidRPr="00BB3AF2" w14:paraId="18ECA6B5" w14:textId="77777777">
        <w:trPr>
          <w:trHeight w:val="375"/>
        </w:trPr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731D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B3A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Sak </w:t>
            </w:r>
            <w:proofErr w:type="spellStart"/>
            <w:r w:rsidRPr="00BB3A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E272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3A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V/O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111F" w14:textId="77777777" w:rsidR="00352E4D" w:rsidRPr="00BB3AF2" w:rsidRDefault="00352E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2E4D" w:rsidRPr="00BB3AF2" w14:paraId="7719ECC9" w14:textId="77777777" w:rsidTr="00837F95">
        <w:trPr>
          <w:trHeight w:val="2180"/>
        </w:trPr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43C6E" w14:textId="494E55F2" w:rsidR="00352E4D" w:rsidRPr="00BB3AF2" w:rsidRDefault="00572BC8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F1097C">
              <w:rPr>
                <w:rFonts w:asciiTheme="minorHAnsi" w:hAnsiTheme="minorHAnsi" w:cstheme="minorHAnsi"/>
                <w:sz w:val="22"/>
                <w:szCs w:val="22"/>
              </w:rPr>
              <w:t>/23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F172A" w14:textId="77777777" w:rsidR="00352E4D" w:rsidRPr="00BB3AF2" w:rsidRDefault="00D02D12">
            <w:pPr>
              <w:pStyle w:val="Sluttnotetek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line="24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B3AF2">
              <w:rPr>
                <w:rFonts w:asciiTheme="minorHAnsi" w:hAnsiTheme="minorHAnsi" w:cstheme="minorHAnsi"/>
                <w:sz w:val="22"/>
                <w:szCs w:val="22"/>
              </w:rPr>
              <w:t>V/O</w:t>
            </w:r>
          </w:p>
          <w:p w14:paraId="5D385982" w14:textId="77777777" w:rsidR="00352E4D" w:rsidRPr="00BB3AF2" w:rsidRDefault="00352E4D">
            <w:pPr>
              <w:pStyle w:val="Sluttnotetek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EB35B" w14:textId="77777777" w:rsidR="00352E4D" w:rsidRPr="00BB3AF2" w:rsidRDefault="00D02D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eastAsia="Helvetica" w:hAnsiTheme="minorHAnsi" w:cstheme="minorHAnsi"/>
                <w:b/>
                <w:bCs/>
                <w:sz w:val="22"/>
                <w:szCs w:val="22"/>
              </w:rPr>
            </w:pPr>
            <w:r w:rsidRPr="00BB3A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Referater</w:t>
            </w:r>
          </w:p>
          <w:p w14:paraId="75C38FCF" w14:textId="77777777" w:rsidR="00352E4D" w:rsidRPr="00BB3AF2" w:rsidRDefault="00352E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eastAsia="Helvetica" w:hAnsiTheme="minorHAnsi" w:cstheme="minorHAnsi"/>
                <w:b/>
                <w:bCs/>
                <w:sz w:val="22"/>
                <w:szCs w:val="22"/>
              </w:rPr>
            </w:pPr>
          </w:p>
          <w:p w14:paraId="6A70EBA9" w14:textId="77777777" w:rsidR="00352E4D" w:rsidRPr="00BB3AF2" w:rsidRDefault="00D02D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eastAsia="Helvetica" w:hAnsiTheme="minorHAnsi" w:cstheme="minorHAnsi"/>
                <w:b/>
                <w:bCs/>
                <w:sz w:val="22"/>
                <w:szCs w:val="22"/>
              </w:rPr>
            </w:pPr>
            <w:r w:rsidRPr="00BB3AF2">
              <w:rPr>
                <w:rFonts w:asciiTheme="minorHAnsi" w:hAnsiTheme="minorHAnsi" w:cstheme="minorHAnsi"/>
                <w:sz w:val="22"/>
                <w:szCs w:val="22"/>
              </w:rPr>
              <w:t>A. Godkjenning av møteinnkalling</w:t>
            </w:r>
            <w:r w:rsidR="00244F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44F11" w:rsidRPr="00214D37">
              <w:rPr>
                <w:rFonts w:asciiTheme="minorHAnsi" w:hAnsiTheme="minorHAnsi" w:cstheme="minorHAnsi"/>
                <w:i/>
                <w:sz w:val="22"/>
                <w:szCs w:val="22"/>
              </w:rPr>
              <w:t>se vedlegg 1</w:t>
            </w:r>
          </w:p>
          <w:p w14:paraId="6D052F33" w14:textId="56A5659B" w:rsidR="00352E4D" w:rsidRPr="00BB3AF2" w:rsidRDefault="00C378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eastAsia="Helvetica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B. Referat fra </w:t>
            </w:r>
            <w:r w:rsidR="00FA0C22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r w:rsidR="00324C97">
              <w:rPr>
                <w:rFonts w:asciiTheme="minorHAnsi" w:hAnsiTheme="minorHAnsi" w:cstheme="minorHAnsi"/>
                <w:sz w:val="22"/>
                <w:szCs w:val="22"/>
              </w:rPr>
              <w:t>-møte</w:t>
            </w:r>
            <w:r w:rsidR="006D4B31" w:rsidRPr="00BB3A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2BC8">
              <w:rPr>
                <w:rFonts w:asciiTheme="minorHAnsi" w:hAnsiTheme="minorHAnsi" w:cstheme="minorHAnsi"/>
                <w:sz w:val="22"/>
                <w:szCs w:val="22"/>
              </w:rPr>
              <w:t>23.05.2023</w:t>
            </w:r>
            <w:r w:rsidR="00D02D12" w:rsidRPr="00BB3AF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02D12" w:rsidRPr="00F03D9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 vedlegg</w:t>
            </w:r>
            <w:r w:rsidR="00244F11" w:rsidRPr="00F03D9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2</w:t>
            </w:r>
            <w:r w:rsidR="00814D7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Saker</w:t>
            </w:r>
            <w:r w:rsidR="00D02D12" w:rsidRPr="00BB3A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4F11">
              <w:rPr>
                <w:rFonts w:asciiTheme="minorHAnsi" w:hAnsiTheme="minorHAnsi" w:cstheme="minorHAnsi"/>
                <w:sz w:val="22"/>
                <w:szCs w:val="22"/>
              </w:rPr>
              <w:t xml:space="preserve">fra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02D12" w:rsidRPr="00BB3AF2">
              <w:rPr>
                <w:rFonts w:asciiTheme="minorHAnsi" w:hAnsiTheme="minorHAnsi" w:cstheme="minorHAnsi"/>
                <w:sz w:val="22"/>
                <w:szCs w:val="22"/>
              </w:rPr>
              <w:t>levråd</w:t>
            </w:r>
            <w:r w:rsidR="006722D3">
              <w:rPr>
                <w:rFonts w:asciiTheme="minorHAnsi" w:hAnsiTheme="minorHAnsi" w:cstheme="minorHAnsi"/>
                <w:sz w:val="22"/>
                <w:szCs w:val="22"/>
              </w:rPr>
              <w:t>smøte</w:t>
            </w:r>
            <w:r w:rsidR="00814D79">
              <w:rPr>
                <w:rFonts w:asciiTheme="minorHAnsi" w:hAnsiTheme="minorHAnsi" w:cstheme="minorHAnsi"/>
                <w:sz w:val="22"/>
                <w:szCs w:val="22"/>
              </w:rPr>
              <w:t>, legges fram på møtet</w:t>
            </w:r>
          </w:p>
          <w:p w14:paraId="7AF0B507" w14:textId="7C5C0C40" w:rsidR="00352E4D" w:rsidRPr="00BB3AF2" w:rsidRDefault="00A63D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eastAsia="Helvetica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" w:hAnsiTheme="minorHAnsi" w:cstheme="minorHAnsi"/>
                <w:sz w:val="22"/>
                <w:szCs w:val="22"/>
              </w:rPr>
              <w:br/>
              <w:t xml:space="preserve">Forslag til </w:t>
            </w:r>
            <w:r w:rsidR="004534A5">
              <w:rPr>
                <w:rFonts w:asciiTheme="minorHAnsi" w:eastAsia="Helvetica" w:hAnsiTheme="minorHAnsi" w:cstheme="minorHAnsi"/>
                <w:sz w:val="22"/>
                <w:szCs w:val="22"/>
              </w:rPr>
              <w:t>vedtak:</w:t>
            </w:r>
          </w:p>
          <w:p w14:paraId="7F5DD755" w14:textId="213CE8C4" w:rsidR="00352E4D" w:rsidRPr="00BB3AF2" w:rsidRDefault="006E3B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eastAsia="Helvetica" w:hAnsiTheme="minorHAnsi" w:cstheme="minorHAnsi"/>
                <w:sz w:val="22"/>
                <w:szCs w:val="22"/>
              </w:rPr>
            </w:pPr>
            <w:r w:rsidRPr="00BB3A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Sak A </w:t>
            </w:r>
            <w:r w:rsidR="00D02D12" w:rsidRPr="00BB3A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og B</w:t>
            </w:r>
            <w:r w:rsidR="00FC30B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D02D12" w:rsidRPr="00BB3A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vedta</w:t>
            </w:r>
            <w:r w:rsidR="00A63D1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</w:t>
            </w:r>
            <w:r w:rsidR="00D02D12" w:rsidRPr="00BB3A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 </w:t>
            </w:r>
            <w:r w:rsidR="003F5A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Referat fra elevråd ble tatt </w:t>
            </w:r>
            <w:r w:rsidR="00D02D12" w:rsidRPr="00BB3A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 orientering</w:t>
            </w:r>
            <w:r w:rsidR="00FC30B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4E1AD994" w14:textId="77777777" w:rsidR="00837F95" w:rsidRPr="00BB3AF2" w:rsidRDefault="00837F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544" w:rsidRPr="00BB3AF2" w14:paraId="20A98853" w14:textId="77777777" w:rsidTr="00570291">
        <w:trPr>
          <w:trHeight w:val="234"/>
        </w:trPr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DDC0C" w14:textId="09644981" w:rsidR="00465544" w:rsidRPr="00BB3AF2" w:rsidRDefault="00572BC8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451DCC">
              <w:rPr>
                <w:rFonts w:asciiTheme="minorHAnsi" w:hAnsiTheme="minorHAnsi" w:cstheme="minorHAnsi"/>
                <w:sz w:val="22"/>
                <w:szCs w:val="22"/>
              </w:rPr>
              <w:t>/23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F8A1C" w14:textId="2EB9245A" w:rsidR="00465544" w:rsidRPr="00BB3AF2" w:rsidRDefault="00FA0C22" w:rsidP="00465544">
            <w:pPr>
              <w:pStyle w:val="Sluttnotetek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D513D" w14:textId="6F426F35" w:rsidR="00822D5C" w:rsidRPr="00822D5C" w:rsidRDefault="00572BC8" w:rsidP="00822D5C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Oppstart av inneværende skoleår</w:t>
            </w:r>
          </w:p>
          <w:p w14:paraId="57E2537B" w14:textId="2104E8C7" w:rsidR="00465544" w:rsidRPr="002E7F3C" w:rsidRDefault="00822D5C" w:rsidP="004655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i/>
                <w:iCs/>
                <w:sz w:val="22"/>
                <w:szCs w:val="22"/>
                <w:u w:color="000000"/>
              </w:rPr>
            </w:pPr>
            <w:r w:rsidRPr="00AC41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572BC8">
              <w:rPr>
                <w:rFonts w:asciiTheme="minorHAnsi" w:hAnsiTheme="minorHAnsi" w:cstheme="minorHAnsi"/>
                <w:sz w:val="22"/>
                <w:szCs w:val="22"/>
              </w:rPr>
              <w:t xml:space="preserve">Hvordan har starten av skoleåret 2023-2024 vært?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F5A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Rektor forteller at det har vært en god start på inneværende skoleår. Samtlige ansatte er med videre fra forrige skoleår. I oppstarten har det fra skolens side vært </w:t>
            </w:r>
            <w:r w:rsidR="008701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særlig </w:t>
            </w:r>
            <w:proofErr w:type="gramStart"/>
            <w:r w:rsidR="008701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fokus</w:t>
            </w:r>
            <w:proofErr w:type="gramEnd"/>
            <w:r w:rsidR="008701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på å jobbe med å innarbeide rutiner og regler hos elevene. Fredag 18.august var alle elever og ansatte på skoletur på Vassøy. Vi startet med å gå øya på langs, fra nord til sør, og havnet til slutt opp i </w:t>
            </w:r>
            <w:proofErr w:type="spellStart"/>
            <w:r w:rsidR="008701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Peisaren</w:t>
            </w:r>
            <w:proofErr w:type="spellEnd"/>
            <w:r w:rsidR="008701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der elevene koste seg med ulike aktiviteter.</w:t>
            </w:r>
            <w:r w:rsidR="008701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="008701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="00465544" w:rsidRPr="00991FA1">
              <w:rPr>
                <w:i/>
                <w:iCs/>
                <w:sz w:val="22"/>
                <w:szCs w:val="22"/>
                <w:u w:color="000000"/>
              </w:rPr>
              <w:br/>
            </w:r>
          </w:p>
        </w:tc>
      </w:tr>
      <w:tr w:rsidR="002E7F3C" w:rsidRPr="00BB3AF2" w14:paraId="71226E39" w14:textId="77777777" w:rsidTr="00570291">
        <w:trPr>
          <w:trHeight w:val="234"/>
        </w:trPr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C87F0" w14:textId="09A16FC7" w:rsidR="002E7F3C" w:rsidRDefault="00572BC8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19</w:t>
            </w:r>
            <w:r w:rsidR="00451DCC">
              <w:rPr>
                <w:rFonts w:asciiTheme="minorHAnsi" w:hAnsiTheme="minorHAnsi" w:cstheme="minorHAnsi"/>
                <w:sz w:val="22"/>
                <w:szCs w:val="22"/>
              </w:rPr>
              <w:t>/23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7E65D" w14:textId="5C222054" w:rsidR="002E7F3C" w:rsidRDefault="002E7F3C" w:rsidP="00465544">
            <w:pPr>
              <w:pStyle w:val="Sluttnotetek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8B1C4" w14:textId="76E44A5C" w:rsidR="00D26922" w:rsidRPr="00822D5C" w:rsidRDefault="00572BC8" w:rsidP="00D26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Helvetic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Skolerute for skoleåret 2024-2025</w:t>
            </w:r>
          </w:p>
          <w:p w14:paraId="619D7871" w14:textId="61D48C5B" w:rsidR="002E7F3C" w:rsidRPr="00572BC8" w:rsidRDefault="00D26922" w:rsidP="00572BC8">
            <w:pPr>
              <w:pStyle w:val="Ingenmellomrom"/>
              <w:rPr>
                <w:rFonts w:eastAsia="Arial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  <w:u w:color="000000"/>
              </w:rPr>
              <w:br/>
            </w:r>
            <w:r w:rsidR="00572BC8">
              <w:rPr>
                <w:sz w:val="22"/>
                <w:szCs w:val="22"/>
                <w:u w:color="000000"/>
              </w:rPr>
              <w:t>Rektor presenterer forslag til skolerute for Vassøy skole skoleåret 202</w:t>
            </w:r>
            <w:r w:rsidR="008B028F">
              <w:rPr>
                <w:sz w:val="22"/>
                <w:szCs w:val="22"/>
                <w:u w:color="000000"/>
              </w:rPr>
              <w:t xml:space="preserve">4-2025. </w:t>
            </w:r>
            <w:r w:rsidR="00572BC8">
              <w:rPr>
                <w:sz w:val="22"/>
                <w:szCs w:val="22"/>
                <w:u w:color="000000"/>
              </w:rPr>
              <w:t xml:space="preserve">Forslaget diskuteres i SU. </w:t>
            </w:r>
            <w:r w:rsidR="00572BC8">
              <w:rPr>
                <w:sz w:val="22"/>
                <w:szCs w:val="22"/>
                <w:u w:color="000000"/>
              </w:rPr>
              <w:br/>
            </w:r>
            <w:r>
              <w:rPr>
                <w:rFonts w:eastAsia="Arial Bold"/>
                <w:sz w:val="22"/>
                <w:szCs w:val="22"/>
                <w:u w:color="000000"/>
              </w:rPr>
              <w:br/>
            </w:r>
            <w:r>
              <w:rPr>
                <w:i/>
                <w:iCs/>
                <w:sz w:val="22"/>
                <w:szCs w:val="22"/>
                <w:u w:color="000000"/>
              </w:rPr>
              <w:t xml:space="preserve">Informasjonen </w:t>
            </w:r>
            <w:r w:rsidR="008701A8">
              <w:rPr>
                <w:i/>
                <w:iCs/>
                <w:sz w:val="22"/>
                <w:szCs w:val="22"/>
                <w:u w:color="000000"/>
              </w:rPr>
              <w:t xml:space="preserve">ble </w:t>
            </w:r>
            <w:r>
              <w:rPr>
                <w:i/>
                <w:iCs/>
                <w:sz w:val="22"/>
                <w:szCs w:val="22"/>
                <w:u w:color="000000"/>
              </w:rPr>
              <w:t>ta</w:t>
            </w:r>
            <w:r w:rsidR="008701A8">
              <w:rPr>
                <w:i/>
                <w:iCs/>
                <w:sz w:val="22"/>
                <w:szCs w:val="22"/>
                <w:u w:color="000000"/>
              </w:rPr>
              <w:t>tt</w:t>
            </w:r>
            <w:r>
              <w:rPr>
                <w:i/>
                <w:iCs/>
                <w:sz w:val="22"/>
                <w:szCs w:val="22"/>
                <w:u w:color="000000"/>
              </w:rPr>
              <w:t xml:space="preserve"> til orientering.</w:t>
            </w:r>
            <w:r w:rsidR="008701A8">
              <w:rPr>
                <w:i/>
                <w:iCs/>
                <w:sz w:val="22"/>
                <w:szCs w:val="22"/>
                <w:u w:color="000000"/>
              </w:rPr>
              <w:t xml:space="preserve"> Det kom ingen innspill til forslag til skolerute for neste skoleår.</w:t>
            </w:r>
            <w:r>
              <w:rPr>
                <w:i/>
                <w:sz w:val="22"/>
                <w:szCs w:val="22"/>
              </w:rPr>
              <w:br/>
            </w:r>
          </w:p>
        </w:tc>
      </w:tr>
      <w:tr w:rsidR="00465544" w:rsidRPr="00BB3AF2" w14:paraId="776DFDF5" w14:textId="77777777" w:rsidTr="00837F95">
        <w:trPr>
          <w:trHeight w:val="1793"/>
        </w:trPr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FAE8C" w14:textId="41AB4727" w:rsidR="00465544" w:rsidRPr="00BB3AF2" w:rsidRDefault="00572BC8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D26922">
              <w:rPr>
                <w:rFonts w:asciiTheme="minorHAnsi" w:hAnsiTheme="minorHAnsi" w:cstheme="minorHAnsi"/>
                <w:sz w:val="22"/>
                <w:szCs w:val="22"/>
              </w:rPr>
              <w:t>/23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F4E4" w14:textId="3E226FB0" w:rsidR="00465544" w:rsidRPr="00BB3AF2" w:rsidRDefault="00FA0C22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DBC4F" w14:textId="3462C4D0" w:rsidR="00465544" w:rsidRPr="00413662" w:rsidRDefault="00572BC8" w:rsidP="00822D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i/>
                <w:iCs/>
                <w:sz w:val="22"/>
                <w:szCs w:val="22"/>
              </w:rPr>
            </w:pPr>
            <w:r>
              <w:rPr>
                <w:b/>
                <w:sz w:val="22"/>
              </w:rPr>
              <w:t>50-årsjubileum for Vassøy skole høsten 2023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 w:rsidR="00500112">
              <w:rPr>
                <w:sz w:val="22"/>
              </w:rPr>
              <w:t>Skolens 50-årsjubileum er lagt til tirsdag 5.desember.</w:t>
            </w:r>
            <w:r>
              <w:rPr>
                <w:sz w:val="22"/>
              </w:rPr>
              <w:t xml:space="preserve"> Plan og innhold for jubileumsfest drøftes i samarbeidsutvalget.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 w:rsidR="008701A8">
              <w:rPr>
                <w:i/>
                <w:sz w:val="22"/>
              </w:rPr>
              <w:t>Jubileumsfesten finner sted ettermiddag/kveld tirsdag 5.desember. Elevenes foresatte og slekt inviteres. Alle klasser skal bidra med egne innslag. I tillegg blir det fellessanger der alle elever synger. Det blir forestilling med dramagruppen fra elevene på 5.-7.trinn. Det blir også bildekavalkade med bilder fra «gamledager». Saken tas opp på FAU møte neste uke, der en forsøker å få med noen foreldre i en egen festkomite.</w:t>
            </w:r>
            <w:r w:rsidR="00642AF4">
              <w:rPr>
                <w:i/>
                <w:sz w:val="22"/>
                <w:szCs w:val="22"/>
              </w:rPr>
              <w:br/>
            </w:r>
          </w:p>
        </w:tc>
      </w:tr>
      <w:tr w:rsidR="00F03D9B" w:rsidRPr="00BB3AF2" w14:paraId="25F0E644" w14:textId="77777777" w:rsidTr="00837F95">
        <w:trPr>
          <w:trHeight w:val="1793"/>
        </w:trPr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106CA" w14:textId="22B76BA5" w:rsidR="00F03D9B" w:rsidRDefault="00572BC8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D26922">
              <w:rPr>
                <w:rFonts w:asciiTheme="minorHAnsi" w:hAnsiTheme="minorHAnsi" w:cstheme="minorHAnsi"/>
                <w:sz w:val="22"/>
                <w:szCs w:val="22"/>
              </w:rPr>
              <w:t>/23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E2895" w14:textId="2E5FDE8A" w:rsidR="00F03D9B" w:rsidRDefault="00D26922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C302" w14:textId="00CF615E" w:rsidR="00F03D9B" w:rsidRPr="00F03D9B" w:rsidRDefault="00572BC8" w:rsidP="00A63D1E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  <w:r w:rsidRPr="00572BC8">
              <w:rPr>
                <w:b/>
                <w:bCs/>
                <w:iCs/>
                <w:sz w:val="22"/>
              </w:rPr>
              <w:t>TV-aksjonen høsten 2023 – «La barn leve i fred»</w:t>
            </w:r>
            <w:r>
              <w:rPr>
                <w:iCs/>
                <w:sz w:val="22"/>
              </w:rPr>
              <w:br/>
            </w:r>
            <w:r>
              <w:rPr>
                <w:iCs/>
                <w:sz w:val="22"/>
              </w:rPr>
              <w:br/>
              <w:t>I uke 42 (uka etter høstferien) skal vi tradisjonen tro samle inn penger til TV-aksjonen. I år går pengene til Redd barna. Rektor presenterer opplegg for uke 42 og innholdet drøftes i SU.</w:t>
            </w:r>
            <w:r>
              <w:rPr>
                <w:iCs/>
                <w:sz w:val="22"/>
              </w:rPr>
              <w:br/>
            </w:r>
            <w:r>
              <w:rPr>
                <w:iCs/>
                <w:sz w:val="22"/>
              </w:rPr>
              <w:br/>
            </w:r>
            <w:r w:rsidR="008701A8">
              <w:rPr>
                <w:i/>
                <w:sz w:val="22"/>
              </w:rPr>
              <w:t xml:space="preserve"> Rektor forteller at alle elever, tradisjonen tro, reiser til byen i samlet kor for å synge til inntekt </w:t>
            </w:r>
            <w:r w:rsidR="008701A8" w:rsidRPr="008701A8">
              <w:rPr>
                <w:iCs/>
                <w:sz w:val="22"/>
              </w:rPr>
              <w:t>til TV-aksjonen. I tillegg skal også alle klasser ha en egen aktivitet for å samle inn penger. Også i år blir det såkalt barnebruktmarked i regi av FAU. Dette blir egen sak på førstkommende FAU-møte.</w:t>
            </w:r>
            <w:r w:rsidR="003A48A4">
              <w:rPr>
                <w:i/>
                <w:sz w:val="22"/>
              </w:rPr>
              <w:br/>
              <w:t xml:space="preserve"> </w:t>
            </w:r>
          </w:p>
        </w:tc>
      </w:tr>
      <w:tr w:rsidR="00642AF4" w:rsidRPr="00BB3AF2" w14:paraId="6EB9F3B0" w14:textId="77777777" w:rsidTr="00837F95">
        <w:trPr>
          <w:trHeight w:val="1793"/>
        </w:trPr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684A" w14:textId="5C8F08E1" w:rsidR="00642AF4" w:rsidRDefault="00572BC8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106384">
              <w:rPr>
                <w:rFonts w:asciiTheme="minorHAnsi" w:hAnsiTheme="minorHAnsi" w:cstheme="minorHAnsi"/>
                <w:sz w:val="22"/>
                <w:szCs w:val="22"/>
              </w:rPr>
              <w:t>/23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8C336" w14:textId="07E5EE6F" w:rsidR="00642AF4" w:rsidRDefault="00642AF4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05185" w14:textId="2B59DA21" w:rsidR="00642AF4" w:rsidRPr="003A48A4" w:rsidRDefault="008B028F" w:rsidP="00642AF4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Skolens drift</w:t>
            </w:r>
          </w:p>
          <w:p w14:paraId="5DD5D0D9" w14:textId="02476A49" w:rsidR="00642AF4" w:rsidRDefault="003A48A4" w:rsidP="00642AF4">
            <w:pPr>
              <w:pStyle w:val="Friform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8B028F">
              <w:rPr>
                <w:rFonts w:asciiTheme="minorHAnsi" w:hAnsiTheme="minorHAnsi" w:cstheme="minorHAnsi"/>
                <w:sz w:val="22"/>
                <w:szCs w:val="22"/>
              </w:rPr>
              <w:t>Rektor orienterer om status økonomi og bemanning.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3A48A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701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Skolen ligger godt i balanse når det gjelder </w:t>
            </w:r>
            <w:r w:rsidR="00F35F2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økonomi. Pedagogisk medarbeider Hans-Olav Ystheim Undseth har sagt opp stillingen sin og starter i ny jobb i slutten av september. Chris Gøran Bakken er ansatt som erstatter for Hans-Olav.</w:t>
            </w:r>
            <w:r w:rsidR="008701A8">
              <w:rPr>
                <w:i/>
                <w:sz w:val="22"/>
                <w:szCs w:val="22"/>
              </w:rPr>
              <w:t xml:space="preserve"> </w:t>
            </w:r>
            <w:r w:rsidR="00B00406">
              <w:rPr>
                <w:i/>
                <w:sz w:val="22"/>
                <w:szCs w:val="22"/>
              </w:rPr>
              <w:br/>
            </w:r>
          </w:p>
        </w:tc>
      </w:tr>
      <w:tr w:rsidR="00334280" w:rsidRPr="00BB3AF2" w14:paraId="129FBAEA" w14:textId="77777777" w:rsidTr="00837F95">
        <w:trPr>
          <w:trHeight w:val="1793"/>
        </w:trPr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0C2CD" w14:textId="583CEC1E" w:rsidR="00334280" w:rsidRDefault="00572BC8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334280">
              <w:rPr>
                <w:rFonts w:asciiTheme="minorHAnsi" w:hAnsiTheme="minorHAnsi" w:cstheme="minorHAnsi"/>
                <w:sz w:val="22"/>
                <w:szCs w:val="22"/>
              </w:rPr>
              <w:t>/23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E1BF8" w14:textId="0C5ED7BC" w:rsidR="00334280" w:rsidRDefault="00334280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EFB5" w14:textId="0F23C309" w:rsidR="00334280" w:rsidRPr="00334280" w:rsidRDefault="008B028F" w:rsidP="00642AF4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Skolens fokusområder skoleåret 2023-2024</w:t>
            </w:r>
            <w:r w:rsidR="0033428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3428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Skoleåret 2023-2024 har skolen pekt seg ut to områder vi skal ha særskilt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fokus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på.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Dette er: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1. Lesing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2. Mitt valg</w:t>
            </w:r>
            <w:r w:rsidR="006016B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Rektor orienterer om fokusområdene og hvordan vi jobber med disse.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16B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16B7" w:rsidRPr="006016B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Informasjonen </w:t>
            </w:r>
            <w:r w:rsidR="00F35F2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ble tatt til orientering.</w:t>
            </w:r>
            <w:r w:rsidR="006016B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</w:p>
        </w:tc>
      </w:tr>
      <w:tr w:rsidR="00465544" w:rsidRPr="00BB3AF2" w14:paraId="35F8CFBC" w14:textId="77777777" w:rsidTr="00096D87">
        <w:trPr>
          <w:trHeight w:val="447"/>
        </w:trPr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A75B3" w14:textId="2968363E" w:rsidR="00465544" w:rsidRDefault="00572BC8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E011CC">
              <w:rPr>
                <w:rFonts w:asciiTheme="minorHAnsi" w:hAnsiTheme="minorHAnsi" w:cstheme="minorHAnsi"/>
                <w:sz w:val="22"/>
                <w:szCs w:val="22"/>
              </w:rPr>
              <w:t>/23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23BE1" w14:textId="77777777" w:rsidR="00465544" w:rsidRPr="00BB3AF2" w:rsidRDefault="00465544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FF723" w14:textId="70FBBE5D" w:rsidR="00465544" w:rsidRPr="00ED06CB" w:rsidRDefault="00465544" w:rsidP="00465544">
            <w:pPr>
              <w:pStyle w:val="Friform"/>
              <w:rPr>
                <w:bCs/>
                <w:sz w:val="22"/>
                <w:szCs w:val="22"/>
              </w:rPr>
            </w:pPr>
            <w:r w:rsidRPr="00BB3A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Eventuelt</w:t>
            </w:r>
          </w:p>
        </w:tc>
      </w:tr>
    </w:tbl>
    <w:p w14:paraId="0F4D64F2" w14:textId="609C8DE0" w:rsidR="00352E4D" w:rsidRPr="00BB3AF2" w:rsidRDefault="00352E4D" w:rsidP="002E7F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i/>
          <w:sz w:val="22"/>
          <w:szCs w:val="22"/>
        </w:rPr>
      </w:pPr>
    </w:p>
    <w:sectPr w:rsidR="00352E4D" w:rsidRPr="00BB3A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907" w:right="1247" w:bottom="1985" w:left="158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FBF2D" w14:textId="77777777" w:rsidR="00691460" w:rsidRDefault="00D02D12">
      <w:r>
        <w:separator/>
      </w:r>
    </w:p>
  </w:endnote>
  <w:endnote w:type="continuationSeparator" w:id="0">
    <w:p w14:paraId="6F4082CE" w14:textId="77777777" w:rsidR="00691460" w:rsidRDefault="00D0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4949" w14:textId="77777777" w:rsidR="00352E4D" w:rsidRDefault="00D02D12">
    <w:pPr>
      <w:pStyle w:val="Bunntekst"/>
      <w:spacing w:before="100" w:after="100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D5E8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7D5E8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DB32" w14:textId="77777777" w:rsidR="00352E4D" w:rsidRDefault="00D02D12">
    <w:pPr>
      <w:pStyle w:val="Bunntekst"/>
      <w:spacing w:before="100" w:after="100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F1623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7F1623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9426" w14:textId="77777777" w:rsidR="00352E4D" w:rsidRDefault="00352E4D">
    <w:pPr>
      <w:pStyle w:val="Bunntekst"/>
      <w:tabs>
        <w:tab w:val="clear" w:pos="4320"/>
        <w:tab w:val="clear" w:pos="8640"/>
        <w:tab w:val="left" w:pos="7088"/>
        <w:tab w:val="right" w:pos="9045"/>
      </w:tabs>
      <w:ind w:left="6067"/>
      <w:rPr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C93D" w14:textId="77777777" w:rsidR="00691460" w:rsidRDefault="00D02D12">
      <w:r>
        <w:separator/>
      </w:r>
    </w:p>
  </w:footnote>
  <w:footnote w:type="continuationSeparator" w:id="0">
    <w:p w14:paraId="35E998C8" w14:textId="77777777" w:rsidR="00691460" w:rsidRDefault="00D02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E4D3" w14:textId="77777777" w:rsidR="00352E4D" w:rsidRDefault="00352E4D">
    <w:pPr>
      <w:pStyle w:val="Topptekst"/>
      <w:spacing w:after="0"/>
      <w:rPr>
        <w:spacing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B546" w14:textId="77777777" w:rsidR="00352E4D" w:rsidRDefault="00352E4D">
    <w:pPr>
      <w:pStyle w:val="Topptekst"/>
      <w:spacing w:after="0"/>
      <w:rPr>
        <w:spacing w:val="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5A3D" w14:textId="77777777" w:rsidR="00352E4D" w:rsidRDefault="00D02D12">
    <w:pPr>
      <w:pStyle w:val="Topptekst"/>
      <w:spacing w:after="0"/>
    </w:pPr>
    <w:r>
      <w:rPr>
        <w:cap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DB3"/>
    <w:multiLevelType w:val="multilevel"/>
    <w:tmpl w:val="8E0039FE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lowerLetter"/>
      <w:lvlText w:val="%4)"/>
      <w:lvlJc w:val="left"/>
      <w:rPr>
        <w:position w:val="0"/>
      </w:rPr>
    </w:lvl>
    <w:lvl w:ilvl="4">
      <w:start w:val="1"/>
      <w:numFmt w:val="decimal"/>
      <w:lvlText w:val="(%5)"/>
      <w:lvlJc w:val="left"/>
      <w:rPr>
        <w:position w:val="0"/>
      </w:rPr>
    </w:lvl>
    <w:lvl w:ilvl="5">
      <w:start w:val="1"/>
      <w:numFmt w:val="lowerLetter"/>
      <w:lvlText w:val="(%6)"/>
      <w:lvlJc w:val="left"/>
      <w:rPr>
        <w:position w:val="0"/>
      </w:rPr>
    </w:lvl>
    <w:lvl w:ilvl="6">
      <w:start w:val="1"/>
      <w:numFmt w:val="lowerRoman"/>
      <w:lvlText w:val="%7)"/>
      <w:lvlJc w:val="left"/>
      <w:rPr>
        <w:position w:val="0"/>
      </w:rPr>
    </w:lvl>
    <w:lvl w:ilvl="7">
      <w:start w:val="1"/>
      <w:numFmt w:val="decimal"/>
      <w:lvlText w:val="(%8)"/>
      <w:lvlJc w:val="left"/>
      <w:rPr>
        <w:position w:val="0"/>
      </w:rPr>
    </w:lvl>
    <w:lvl w:ilvl="8">
      <w:start w:val="1"/>
      <w:numFmt w:val="lowerLetter"/>
      <w:lvlText w:val="(%9)"/>
      <w:lvlJc w:val="left"/>
      <w:rPr>
        <w:position w:val="0"/>
      </w:rPr>
    </w:lvl>
  </w:abstractNum>
  <w:abstractNum w:abstractNumId="1" w15:restartNumberingAfterBreak="0">
    <w:nsid w:val="17D92487"/>
    <w:multiLevelType w:val="multilevel"/>
    <w:tmpl w:val="173483D2"/>
    <w:styleLink w:val="List0"/>
    <w:lvl w:ilvl="0">
      <w:start w:val="500"/>
      <w:numFmt w:val="upperRoman"/>
      <w:lvlText w:val="%1."/>
      <w:lvlJc w:val="left"/>
      <w:pPr>
        <w:tabs>
          <w:tab w:val="num" w:pos="257"/>
        </w:tabs>
        <w:ind w:left="257" w:hanging="257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640"/>
        </w:tabs>
        <w:ind w:left="640"/>
      </w:pPr>
      <w:rPr>
        <w:rFonts w:ascii="Helvetica" w:eastAsia="Helvetica" w:hAnsi="Helvetica" w:cs="Helvetica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00"/>
        </w:tabs>
        <w:ind w:left="1000"/>
      </w:pPr>
      <w:rPr>
        <w:rFonts w:ascii="Helvetica" w:eastAsia="Helvetica" w:hAnsi="Helvetica" w:cs="Helvetica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360"/>
        </w:tabs>
        <w:ind w:left="1360"/>
      </w:pPr>
      <w:rPr>
        <w:rFonts w:ascii="Helvetica" w:eastAsia="Helvetica" w:hAnsi="Helvetica" w:cs="Helvetica"/>
        <w:position w:val="0"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1720"/>
        </w:tabs>
        <w:ind w:left="1720"/>
      </w:pPr>
      <w:rPr>
        <w:rFonts w:ascii="Helvetica" w:eastAsia="Helvetica" w:hAnsi="Helvetica" w:cs="Helvetica"/>
        <w:position w:val="0"/>
        <w:sz w:val="22"/>
        <w:szCs w:val="22"/>
      </w:rPr>
    </w:lvl>
    <w:lvl w:ilvl="5">
      <w:start w:val="1"/>
      <w:numFmt w:val="lowerLetter"/>
      <w:lvlText w:val="(%6)"/>
      <w:lvlJc w:val="left"/>
      <w:pPr>
        <w:tabs>
          <w:tab w:val="num" w:pos="2188"/>
        </w:tabs>
        <w:ind w:left="2188"/>
      </w:pPr>
      <w:rPr>
        <w:rFonts w:ascii="Helvetica" w:eastAsia="Helvetica" w:hAnsi="Helvetica" w:cs="Helvetica"/>
        <w:position w:val="0"/>
        <w:sz w:val="22"/>
        <w:szCs w:val="22"/>
      </w:rPr>
    </w:lvl>
    <w:lvl w:ilvl="6">
      <w:start w:val="1"/>
      <w:numFmt w:val="lowerRoman"/>
      <w:lvlText w:val="%7)"/>
      <w:lvlJc w:val="left"/>
      <w:pPr>
        <w:tabs>
          <w:tab w:val="num" w:pos="2656"/>
        </w:tabs>
        <w:ind w:left="2656"/>
      </w:pPr>
      <w:rPr>
        <w:rFonts w:ascii="Helvetica" w:eastAsia="Helvetica" w:hAnsi="Helvetica" w:cs="Helvetica"/>
        <w:position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3016"/>
        </w:tabs>
        <w:ind w:left="3016"/>
      </w:pPr>
      <w:rPr>
        <w:rFonts w:ascii="Helvetica" w:eastAsia="Helvetica" w:hAnsi="Helvetica" w:cs="Helvetica"/>
        <w:position w:val="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3484"/>
        </w:tabs>
        <w:ind w:left="3484"/>
      </w:pPr>
      <w:rPr>
        <w:rFonts w:ascii="Helvetica" w:eastAsia="Helvetica" w:hAnsi="Helvetica" w:cs="Helvetica"/>
        <w:position w:val="0"/>
        <w:sz w:val="22"/>
        <w:szCs w:val="22"/>
      </w:rPr>
    </w:lvl>
  </w:abstractNum>
  <w:abstractNum w:abstractNumId="2" w15:restartNumberingAfterBreak="0">
    <w:nsid w:val="1EE44EFD"/>
    <w:multiLevelType w:val="hybridMultilevel"/>
    <w:tmpl w:val="EF2C10C0"/>
    <w:lvl w:ilvl="0" w:tplc="04140015">
      <w:start w:val="3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20A6C"/>
    <w:multiLevelType w:val="hybridMultilevel"/>
    <w:tmpl w:val="DAC2D146"/>
    <w:lvl w:ilvl="0" w:tplc="04140015">
      <w:start w:val="3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C5100"/>
    <w:multiLevelType w:val="multilevel"/>
    <w:tmpl w:val="5492F35E"/>
    <w:lvl w:ilvl="0">
      <w:start w:val="1"/>
      <w:numFmt w:val="upperRoman"/>
      <w:lvlText w:val="%1."/>
      <w:lvlJc w:val="left"/>
      <w:pPr>
        <w:tabs>
          <w:tab w:val="num" w:pos="257"/>
        </w:tabs>
        <w:ind w:left="257" w:hanging="257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640"/>
        </w:tabs>
        <w:ind w:left="640"/>
      </w:pPr>
      <w:rPr>
        <w:rFonts w:ascii="Helvetica" w:eastAsia="Helvetica" w:hAnsi="Helvetica" w:cs="Helvetica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00"/>
        </w:tabs>
        <w:ind w:left="1000"/>
      </w:pPr>
      <w:rPr>
        <w:rFonts w:ascii="Helvetica" w:eastAsia="Helvetica" w:hAnsi="Helvetica" w:cs="Helvetica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360"/>
        </w:tabs>
        <w:ind w:left="1360"/>
      </w:pPr>
      <w:rPr>
        <w:rFonts w:ascii="Helvetica" w:eastAsia="Helvetica" w:hAnsi="Helvetica" w:cs="Helvetica"/>
        <w:position w:val="0"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1720"/>
        </w:tabs>
        <w:ind w:left="1720"/>
      </w:pPr>
      <w:rPr>
        <w:rFonts w:ascii="Helvetica" w:eastAsia="Helvetica" w:hAnsi="Helvetica" w:cs="Helvetica"/>
        <w:position w:val="0"/>
        <w:sz w:val="22"/>
        <w:szCs w:val="22"/>
      </w:rPr>
    </w:lvl>
    <w:lvl w:ilvl="5">
      <w:start w:val="1"/>
      <w:numFmt w:val="lowerLetter"/>
      <w:lvlText w:val="(%6)"/>
      <w:lvlJc w:val="left"/>
      <w:pPr>
        <w:tabs>
          <w:tab w:val="num" w:pos="2188"/>
        </w:tabs>
        <w:ind w:left="2188"/>
      </w:pPr>
      <w:rPr>
        <w:rFonts w:ascii="Helvetica" w:eastAsia="Helvetica" w:hAnsi="Helvetica" w:cs="Helvetica"/>
        <w:position w:val="0"/>
        <w:sz w:val="22"/>
        <w:szCs w:val="22"/>
      </w:rPr>
    </w:lvl>
    <w:lvl w:ilvl="6">
      <w:start w:val="1"/>
      <w:numFmt w:val="lowerRoman"/>
      <w:lvlText w:val="%7)"/>
      <w:lvlJc w:val="left"/>
      <w:pPr>
        <w:tabs>
          <w:tab w:val="num" w:pos="2656"/>
        </w:tabs>
        <w:ind w:left="2656"/>
      </w:pPr>
      <w:rPr>
        <w:rFonts w:ascii="Helvetica" w:eastAsia="Helvetica" w:hAnsi="Helvetica" w:cs="Helvetica"/>
        <w:position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3016"/>
        </w:tabs>
        <w:ind w:left="3016"/>
      </w:pPr>
      <w:rPr>
        <w:rFonts w:ascii="Helvetica" w:eastAsia="Helvetica" w:hAnsi="Helvetica" w:cs="Helvetica"/>
        <w:position w:val="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3484"/>
        </w:tabs>
        <w:ind w:left="3484"/>
      </w:pPr>
      <w:rPr>
        <w:rFonts w:ascii="Helvetica" w:eastAsia="Helvetica" w:hAnsi="Helvetica" w:cs="Helvetica"/>
        <w:position w:val="0"/>
        <w:sz w:val="22"/>
        <w:szCs w:val="22"/>
      </w:rPr>
    </w:lvl>
  </w:abstractNum>
  <w:num w:numId="1" w16cid:durableId="2085561750">
    <w:abstractNumId w:val="4"/>
  </w:num>
  <w:num w:numId="2" w16cid:durableId="458114134">
    <w:abstractNumId w:val="0"/>
  </w:num>
  <w:num w:numId="3" w16cid:durableId="1414282779">
    <w:abstractNumId w:val="1"/>
  </w:num>
  <w:num w:numId="4" w16cid:durableId="1324047942">
    <w:abstractNumId w:val="3"/>
  </w:num>
  <w:num w:numId="5" w16cid:durableId="882407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4D"/>
    <w:rsid w:val="00032028"/>
    <w:rsid w:val="000809E4"/>
    <w:rsid w:val="000813FB"/>
    <w:rsid w:val="00096D87"/>
    <w:rsid w:val="000B5EEA"/>
    <w:rsid w:val="000B6C16"/>
    <w:rsid w:val="00106384"/>
    <w:rsid w:val="00140E65"/>
    <w:rsid w:val="001415A2"/>
    <w:rsid w:val="0016642C"/>
    <w:rsid w:val="0017229A"/>
    <w:rsid w:val="001B5EC2"/>
    <w:rsid w:val="00214D37"/>
    <w:rsid w:val="00244F11"/>
    <w:rsid w:val="00250F2B"/>
    <w:rsid w:val="00284F35"/>
    <w:rsid w:val="002B29DC"/>
    <w:rsid w:val="002B700C"/>
    <w:rsid w:val="002E7F3C"/>
    <w:rsid w:val="00324C97"/>
    <w:rsid w:val="00332895"/>
    <w:rsid w:val="00334280"/>
    <w:rsid w:val="0034338D"/>
    <w:rsid w:val="00352E4D"/>
    <w:rsid w:val="003A1793"/>
    <w:rsid w:val="003A48A4"/>
    <w:rsid w:val="003D6B80"/>
    <w:rsid w:val="003F5A5A"/>
    <w:rsid w:val="00413662"/>
    <w:rsid w:val="004250D8"/>
    <w:rsid w:val="00450FD8"/>
    <w:rsid w:val="00451DCC"/>
    <w:rsid w:val="004534A5"/>
    <w:rsid w:val="00465544"/>
    <w:rsid w:val="004E5A9E"/>
    <w:rsid w:val="00500112"/>
    <w:rsid w:val="005477DF"/>
    <w:rsid w:val="0055389D"/>
    <w:rsid w:val="00570291"/>
    <w:rsid w:val="00572BC8"/>
    <w:rsid w:val="00585C4F"/>
    <w:rsid w:val="005906D4"/>
    <w:rsid w:val="005B1C50"/>
    <w:rsid w:val="006016B7"/>
    <w:rsid w:val="00614083"/>
    <w:rsid w:val="006417DD"/>
    <w:rsid w:val="00642AF4"/>
    <w:rsid w:val="006722D3"/>
    <w:rsid w:val="00691460"/>
    <w:rsid w:val="006C028A"/>
    <w:rsid w:val="006C78DE"/>
    <w:rsid w:val="006D4B31"/>
    <w:rsid w:val="006E04F9"/>
    <w:rsid w:val="006E3B8B"/>
    <w:rsid w:val="007122AF"/>
    <w:rsid w:val="007C61A9"/>
    <w:rsid w:val="007C63E0"/>
    <w:rsid w:val="007D3901"/>
    <w:rsid w:val="007D5E8D"/>
    <w:rsid w:val="007E6D01"/>
    <w:rsid w:val="007F1623"/>
    <w:rsid w:val="00814D79"/>
    <w:rsid w:val="00822D5C"/>
    <w:rsid w:val="00833448"/>
    <w:rsid w:val="00837F95"/>
    <w:rsid w:val="008654E8"/>
    <w:rsid w:val="008701A8"/>
    <w:rsid w:val="00880BAE"/>
    <w:rsid w:val="008B028F"/>
    <w:rsid w:val="008D6A20"/>
    <w:rsid w:val="008E65F8"/>
    <w:rsid w:val="009127AD"/>
    <w:rsid w:val="009442F7"/>
    <w:rsid w:val="009B3D32"/>
    <w:rsid w:val="00A42C90"/>
    <w:rsid w:val="00A4751A"/>
    <w:rsid w:val="00A628E1"/>
    <w:rsid w:val="00A63D1E"/>
    <w:rsid w:val="00A82C62"/>
    <w:rsid w:val="00A87585"/>
    <w:rsid w:val="00AC41BA"/>
    <w:rsid w:val="00B00406"/>
    <w:rsid w:val="00B10A17"/>
    <w:rsid w:val="00B2797B"/>
    <w:rsid w:val="00B40EE5"/>
    <w:rsid w:val="00B42C79"/>
    <w:rsid w:val="00B66D72"/>
    <w:rsid w:val="00B72C87"/>
    <w:rsid w:val="00B73555"/>
    <w:rsid w:val="00BA67EA"/>
    <w:rsid w:val="00BB3AF2"/>
    <w:rsid w:val="00BB7CA3"/>
    <w:rsid w:val="00BE7683"/>
    <w:rsid w:val="00BF1579"/>
    <w:rsid w:val="00C30DB7"/>
    <w:rsid w:val="00C378A9"/>
    <w:rsid w:val="00C93731"/>
    <w:rsid w:val="00D02D12"/>
    <w:rsid w:val="00D26922"/>
    <w:rsid w:val="00D47EEE"/>
    <w:rsid w:val="00D5196F"/>
    <w:rsid w:val="00D70DDD"/>
    <w:rsid w:val="00D93C3B"/>
    <w:rsid w:val="00DB2632"/>
    <w:rsid w:val="00DD4849"/>
    <w:rsid w:val="00E011CC"/>
    <w:rsid w:val="00E35E1F"/>
    <w:rsid w:val="00E60D0E"/>
    <w:rsid w:val="00E634DE"/>
    <w:rsid w:val="00E807EE"/>
    <w:rsid w:val="00E904C4"/>
    <w:rsid w:val="00EB3773"/>
    <w:rsid w:val="00EC374D"/>
    <w:rsid w:val="00ED06CB"/>
    <w:rsid w:val="00ED1DD7"/>
    <w:rsid w:val="00EF6F89"/>
    <w:rsid w:val="00F03D9B"/>
    <w:rsid w:val="00F1097C"/>
    <w:rsid w:val="00F270B9"/>
    <w:rsid w:val="00F35F2B"/>
    <w:rsid w:val="00F360F6"/>
    <w:rsid w:val="00FA0C22"/>
    <w:rsid w:val="00FC30B6"/>
    <w:rsid w:val="00FD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847B"/>
  <w15:docId w15:val="{3941832B-318C-4378-8697-3B149CE1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lang w:eastAsia="en-US"/>
    </w:rPr>
  </w:style>
  <w:style w:type="paragraph" w:styleId="Overskrift1">
    <w:name w:val="heading 1"/>
    <w:next w:val="Normal"/>
    <w:pPr>
      <w:keepNext/>
      <w:outlineLvl w:val="0"/>
    </w:pPr>
    <w:rPr>
      <w:rFonts w:hAnsi="Arial Unicode MS" w:cs="Arial Unicode MS"/>
      <w:color w:val="000000"/>
      <w:spacing w:val="-5"/>
      <w:kern w:val="32"/>
      <w:sz w:val="30"/>
      <w:szCs w:val="3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pPr>
      <w:keepLines/>
      <w:tabs>
        <w:tab w:val="center" w:pos="4320"/>
        <w:tab w:val="right" w:pos="8640"/>
      </w:tabs>
      <w:spacing w:after="600" w:line="240" w:lineRule="atLeast"/>
    </w:pPr>
    <w:rPr>
      <w:rFonts w:hAnsi="Arial Unicode MS" w:cs="Arial Unicode MS"/>
      <w:color w:val="000000"/>
      <w:spacing w:val="-4"/>
      <w:sz w:val="22"/>
      <w:szCs w:val="22"/>
    </w:rPr>
  </w:style>
  <w:style w:type="paragraph" w:styleId="Bunntekst">
    <w:name w:val="footer"/>
    <w:pPr>
      <w:keepLines/>
      <w:tabs>
        <w:tab w:val="center" w:pos="4320"/>
        <w:tab w:val="right" w:pos="8640"/>
      </w:tabs>
      <w:spacing w:line="290" w:lineRule="atLeast"/>
    </w:pPr>
    <w:rPr>
      <w:rFonts w:hAnsi="Arial Unicode MS" w:cs="Arial Unicode MS"/>
      <w:color w:val="000000"/>
      <w:spacing w:val="-5"/>
      <w:sz w:val="23"/>
      <w:szCs w:val="23"/>
    </w:rPr>
  </w:style>
  <w:style w:type="paragraph" w:customStyle="1" w:styleId="Friform">
    <w:name w:val="Fri form"/>
    <w:rPr>
      <w:rFonts w:eastAsia="Times New Roman"/>
      <w:color w:val="000000"/>
    </w:rPr>
  </w:style>
  <w:style w:type="paragraph" w:customStyle="1" w:styleId="Avd">
    <w:name w:val="Avd"/>
    <w:next w:val="Normal"/>
    <w:pPr>
      <w:spacing w:line="220" w:lineRule="exact"/>
    </w:pPr>
    <w:rPr>
      <w:rFonts w:hAnsi="Arial Unicode MS" w:cs="Arial Unicode MS"/>
      <w:color w:val="000000"/>
      <w:spacing w:val="-4"/>
      <w:sz w:val="17"/>
      <w:szCs w:val="17"/>
    </w:rPr>
  </w:style>
  <w:style w:type="character" w:customStyle="1" w:styleId="Kobling">
    <w:name w:val="Kobling"/>
    <w:rPr>
      <w:color w:val="000099"/>
      <w:u w:val="single"/>
    </w:rPr>
  </w:style>
  <w:style w:type="character" w:customStyle="1" w:styleId="Hyperlink0">
    <w:name w:val="Hyperlink.0"/>
    <w:basedOn w:val="Kobling"/>
    <w:rPr>
      <w:color w:val="0000FC"/>
      <w:u w:val="single"/>
      <w:lang w:val="de-DE"/>
    </w:rPr>
  </w:style>
  <w:style w:type="paragraph" w:styleId="Sluttnotetekst">
    <w:name w:val="endnote text"/>
    <w:pPr>
      <w:spacing w:line="290" w:lineRule="atLeast"/>
    </w:pPr>
    <w:rPr>
      <w:rFonts w:hAnsi="Arial Unicode MS" w:cs="Arial Unicode MS"/>
      <w:color w:val="000000"/>
      <w:sz w:val="23"/>
      <w:szCs w:val="23"/>
    </w:rPr>
  </w:style>
  <w:style w:type="numbering" w:customStyle="1" w:styleId="List0">
    <w:name w:val="List 0"/>
    <w:basedOn w:val="Liste21"/>
    <w:pPr>
      <w:numPr>
        <w:numId w:val="3"/>
      </w:numPr>
    </w:pPr>
  </w:style>
  <w:style w:type="numbering" w:customStyle="1" w:styleId="Liste21">
    <w:name w:val="Liste 21"/>
  </w:style>
  <w:style w:type="character" w:customStyle="1" w:styleId="Hyperlink1">
    <w:name w:val="Hyperlink.1"/>
    <w:basedOn w:val="Kobling"/>
    <w:rPr>
      <w:color w:val="000072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5196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196F"/>
    <w:rPr>
      <w:rFonts w:ascii="Segoe UI" w:eastAsia="Times New Roman" w:hAnsi="Segoe UI" w:cs="Segoe UI"/>
      <w:color w:val="000000"/>
      <w:sz w:val="18"/>
      <w:szCs w:val="18"/>
      <w:lang w:val="en-US" w:eastAsia="en-US"/>
    </w:rPr>
  </w:style>
  <w:style w:type="paragraph" w:customStyle="1" w:styleId="FriformA">
    <w:name w:val="Fri form A"/>
    <w:rsid w:val="007122AF"/>
    <w:rPr>
      <w:rFonts w:hAnsi="Arial Unicode MS" w:cs="Arial Unicode MS"/>
      <w:color w:val="000000"/>
    </w:rPr>
  </w:style>
  <w:style w:type="character" w:styleId="Fulgthyperkobling">
    <w:name w:val="FollowedHyperlink"/>
    <w:basedOn w:val="Standardskriftforavsnitt"/>
    <w:uiPriority w:val="99"/>
    <w:semiHidden/>
    <w:unhideWhenUsed/>
    <w:rsid w:val="001415A2"/>
    <w:rPr>
      <w:color w:val="FF00FF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6417DD"/>
    <w:pPr>
      <w:ind w:left="720"/>
      <w:contextualSpacing/>
    </w:pPr>
  </w:style>
  <w:style w:type="paragraph" w:styleId="Ingenmellomrom">
    <w:name w:val="No Spacing"/>
    <w:uiPriority w:val="1"/>
    <w:qFormat/>
    <w:rsid w:val="00465544"/>
    <w:rPr>
      <w:rFonts w:eastAsia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nksidene.no/vassoy" TargetMode="External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41A90-CD81-4D02-B377-50E06004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 Gabriel Ueland</dc:creator>
  <cp:lastModifiedBy>Ole Gabriel Ueland</cp:lastModifiedBy>
  <cp:revision>2</cp:revision>
  <cp:lastPrinted>2023-09-14T09:00:00Z</cp:lastPrinted>
  <dcterms:created xsi:type="dcterms:W3CDTF">2023-11-14T12:46:00Z</dcterms:created>
  <dcterms:modified xsi:type="dcterms:W3CDTF">2023-11-14T12:46:00Z</dcterms:modified>
</cp:coreProperties>
</file>